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777B61" w14:textId="77777777" w:rsidR="00CE58A0" w:rsidRDefault="00000000">
      <w:pPr>
        <w:pStyle w:val="Title"/>
      </w:pPr>
      <w:r>
        <w:t>Website Privacy Policy</w:t>
      </w:r>
    </w:p>
    <w:p w14:paraId="5BC4F514" w14:textId="77777777" w:rsidR="00CE58A0" w:rsidRDefault="00000000">
      <w:pPr>
        <w:spacing w:after="40"/>
      </w:pPr>
      <w:r>
        <w:rPr>
          <w:b/>
          <w:bCs/>
        </w:rPr>
        <w:t>Dorset Hypnotherapy Practice</w:t>
      </w:r>
    </w:p>
    <w:p w14:paraId="2DFAECFD" w14:textId="77777777" w:rsidR="00CE58A0" w:rsidRDefault="00000000">
      <w:pPr>
        <w:spacing w:after="60"/>
      </w:pPr>
      <w:r>
        <w:rPr>
          <w:color w:val="595959"/>
          <w:sz w:val="17"/>
          <w:szCs w:val="17"/>
        </w:rPr>
        <w:t xml:space="preserve">Version </w:t>
      </w:r>
      <w:proofErr w:type="gramStart"/>
      <w:r>
        <w:rPr>
          <w:color w:val="595959"/>
          <w:sz w:val="17"/>
          <w:szCs w:val="17"/>
        </w:rPr>
        <w:t>2.0  |</w:t>
      </w:r>
      <w:proofErr w:type="gramEnd"/>
      <w:r>
        <w:rPr>
          <w:color w:val="595959"/>
          <w:sz w:val="17"/>
          <w:szCs w:val="17"/>
        </w:rPr>
        <w:t xml:space="preserve">  Last updated: 2 August </w:t>
      </w:r>
      <w:proofErr w:type="gramStart"/>
      <w:r>
        <w:rPr>
          <w:color w:val="595959"/>
          <w:sz w:val="17"/>
          <w:szCs w:val="17"/>
        </w:rPr>
        <w:t>2026  |</w:t>
      </w:r>
      <w:proofErr w:type="gramEnd"/>
      <w:r>
        <w:rPr>
          <w:color w:val="595959"/>
          <w:sz w:val="17"/>
          <w:szCs w:val="17"/>
        </w:rPr>
        <w:t xml:space="preserve">  Next review due: August 2027</w:t>
      </w:r>
    </w:p>
    <w:p w14:paraId="0E626EE5" w14:textId="77777777" w:rsidR="00CE58A0" w:rsidRDefault="00CE58A0">
      <w:pPr>
        <w:pBdr>
          <w:bottom w:val="single" w:sz="6" w:space="6" w:color="BFBFBF"/>
        </w:pBdr>
        <w:spacing w:before="60" w:after="200"/>
      </w:pPr>
    </w:p>
    <w:p w14:paraId="7144F784" w14:textId="77777777" w:rsidR="00CE58A0" w:rsidRDefault="00000000">
      <w:r>
        <w:t>This policy explains how personal information is collected, used and protected when you visit www.dorsethypnotherapypractice.co.uk, contact me through the website, or sign up to my mailing list.</w:t>
      </w:r>
    </w:p>
    <w:p w14:paraId="7DD88939" w14:textId="0B062590" w:rsidR="00CE58A0" w:rsidRDefault="00000000">
      <w:r>
        <w:t xml:space="preserve">It is written in accordance with the UK General Data Protection Regulation (UK GDPR), the Data Protection Act 2018 — both as amended by the Data (Use and Access) Act 2025 </w:t>
      </w:r>
      <w:r w:rsidR="00C3363E">
        <w:t>-</w:t>
      </w:r>
      <w:r>
        <w:t xml:space="preserve"> and the Privacy and Electronic Communications Regulations 2003.</w:t>
      </w:r>
    </w:p>
    <w:tbl>
      <w:tblPr>
        <w:tblW w:w="9020" w:type="dxa"/>
        <w:tblBorders>
          <w:top w:val="single" w:sz="4" w:space="0" w:color="D9D9D9"/>
          <w:left w:val="single" w:sz="18" w:space="0" w:color="8A6D1F"/>
          <w:bottom w:val="single" w:sz="4" w:space="0" w:color="D9D9D9"/>
          <w:right w:val="single" w:sz="4" w:space="0" w:color="D9D9D9"/>
        </w:tblBorders>
        <w:tblCellMar>
          <w:left w:w="10" w:type="dxa"/>
          <w:right w:w="10" w:type="dxa"/>
        </w:tblCellMar>
        <w:tblLook w:val="04A0" w:firstRow="1" w:lastRow="0" w:firstColumn="1" w:lastColumn="0" w:noHBand="0" w:noVBand="1"/>
      </w:tblPr>
      <w:tblGrid>
        <w:gridCol w:w="9020"/>
      </w:tblGrid>
      <w:tr w:rsidR="00CE58A0" w14:paraId="04C79081" w14:textId="77777777">
        <w:tblPrEx>
          <w:tblCellMar>
            <w:top w:w="0" w:type="dxa"/>
            <w:bottom w:w="0" w:type="dxa"/>
          </w:tblCellMar>
        </w:tblPrEx>
        <w:tc>
          <w:tcPr>
            <w:tcW w:w="9020" w:type="dxa"/>
            <w:shd w:val="clear" w:color="auto" w:fill="F7F4EC"/>
            <w:tcMar>
              <w:top w:w="160" w:type="dxa"/>
              <w:left w:w="200" w:type="dxa"/>
              <w:bottom w:w="160" w:type="dxa"/>
              <w:right w:w="200" w:type="dxa"/>
            </w:tcMar>
          </w:tcPr>
          <w:p w14:paraId="77153CBA" w14:textId="77777777" w:rsidR="00CE58A0" w:rsidRDefault="00000000">
            <w:r>
              <w:t>If you go on to book hypnotherapy sessions with me, a separate and more detailed Privacy Policy covers your client records and health information. I will give you a copy of that before you consent to sessions, and you can ask for it at any time.</w:t>
            </w:r>
          </w:p>
        </w:tc>
      </w:tr>
    </w:tbl>
    <w:p w14:paraId="76FF4BBF" w14:textId="77777777" w:rsidR="00CE58A0" w:rsidRDefault="00000000">
      <w:pPr>
        <w:pStyle w:val="Heading1"/>
      </w:pPr>
      <w:r>
        <w:t>1.  Who I Am</w:t>
      </w:r>
    </w:p>
    <w:p w14:paraId="3B09E901" w14:textId="77777777" w:rsidR="00CE58A0" w:rsidRDefault="00000000">
      <w:r>
        <w:t>Dorset Hypnotherapy Practice (formerly Helen’s Hypnotherapy) is a sole practitioner clinical hypnotherapy practice. I am the Data Controller for all personal information collected through this website.</w:t>
      </w:r>
    </w:p>
    <w:p w14:paraId="063CA68E" w14:textId="77777777" w:rsidR="00CE58A0" w:rsidRDefault="00000000">
      <w:pPr>
        <w:pStyle w:val="ListParagraph"/>
        <w:numPr>
          <w:ilvl w:val="0"/>
          <w:numId w:val="2"/>
        </w:numPr>
        <w:spacing w:after="70"/>
      </w:pPr>
      <w:r>
        <w:t>Helen Wilks, Dorset Hypnotherapy Practice</w:t>
      </w:r>
    </w:p>
    <w:p w14:paraId="5FCE4B3C" w14:textId="77777777" w:rsidR="00CE58A0" w:rsidRDefault="00000000">
      <w:pPr>
        <w:pStyle w:val="ListParagraph"/>
        <w:numPr>
          <w:ilvl w:val="0"/>
          <w:numId w:val="2"/>
        </w:numPr>
        <w:spacing w:after="70"/>
      </w:pPr>
      <w:r>
        <w:t>Email: helen@dorsethypnotherapypractice.co.uk</w:t>
      </w:r>
    </w:p>
    <w:p w14:paraId="082918BD" w14:textId="77777777" w:rsidR="00CE58A0" w:rsidRDefault="00000000">
      <w:pPr>
        <w:pStyle w:val="ListParagraph"/>
        <w:numPr>
          <w:ilvl w:val="0"/>
          <w:numId w:val="2"/>
        </w:numPr>
        <w:spacing w:after="70"/>
      </w:pPr>
      <w:r>
        <w:t>Telephone: 07388 566312</w:t>
      </w:r>
    </w:p>
    <w:p w14:paraId="2BA6B944" w14:textId="77777777" w:rsidR="00CE58A0" w:rsidRDefault="00000000">
      <w:pPr>
        <w:pStyle w:val="ListParagraph"/>
        <w:numPr>
          <w:ilvl w:val="0"/>
          <w:numId w:val="2"/>
        </w:numPr>
        <w:spacing w:after="70"/>
      </w:pPr>
      <w:r>
        <w:t>Address: Cardinal House, 76 Golf Links Road, Ferndown, Dorset BH22 8BZ</w:t>
      </w:r>
    </w:p>
    <w:p w14:paraId="361E3ECB" w14:textId="5A5B22E6" w:rsidR="00CE58A0" w:rsidRDefault="00000000">
      <w:pPr>
        <w:pStyle w:val="ListParagraph"/>
        <w:numPr>
          <w:ilvl w:val="0"/>
          <w:numId w:val="2"/>
        </w:numPr>
        <w:spacing w:after="70"/>
      </w:pPr>
      <w:r>
        <w:t xml:space="preserve">Registered with the Information Commissioner’s Office </w:t>
      </w:r>
      <w:r w:rsidR="00C3363E">
        <w:t>-</w:t>
      </w:r>
      <w:r>
        <w:t xml:space="preserve"> ICO Registration Number ZB994751</w:t>
      </w:r>
    </w:p>
    <w:p w14:paraId="415BCA76" w14:textId="77777777" w:rsidR="00CE58A0" w:rsidRDefault="00000000">
      <w:pPr>
        <w:pStyle w:val="Heading1"/>
      </w:pPr>
      <w:r>
        <w:t>2.  Information Collected Through This Website</w:t>
      </w:r>
    </w:p>
    <w:p w14:paraId="7972ED1A" w14:textId="77777777" w:rsidR="00CE58A0" w:rsidRDefault="00000000">
      <w:pPr>
        <w:pStyle w:val="Heading2"/>
      </w:pPr>
      <w:r>
        <w:t>Information you give me</w:t>
      </w:r>
    </w:p>
    <w:p w14:paraId="48FEEF49" w14:textId="77777777" w:rsidR="00CE58A0" w:rsidRDefault="00000000">
      <w:pPr>
        <w:pStyle w:val="ListParagraph"/>
        <w:numPr>
          <w:ilvl w:val="0"/>
          <w:numId w:val="2"/>
        </w:numPr>
        <w:spacing w:after="70"/>
      </w:pPr>
      <w:r>
        <w:rPr>
          <w:b/>
          <w:bCs/>
        </w:rPr>
        <w:t xml:space="preserve">Enquiry and contact forms: </w:t>
      </w:r>
      <w:r>
        <w:t>your name, email address, telephone number and whatever you choose to tell me in your message.</w:t>
      </w:r>
    </w:p>
    <w:p w14:paraId="772EB27C" w14:textId="77777777" w:rsidR="00CE58A0" w:rsidRDefault="00000000">
      <w:pPr>
        <w:pStyle w:val="ListParagraph"/>
        <w:numPr>
          <w:ilvl w:val="0"/>
          <w:numId w:val="2"/>
        </w:numPr>
        <w:spacing w:after="70"/>
      </w:pPr>
      <w:r>
        <w:rPr>
          <w:b/>
          <w:bCs/>
        </w:rPr>
        <w:t xml:space="preserve">Mailing list sign-up: </w:t>
      </w:r>
      <w:r>
        <w:t>your name and email address.</w:t>
      </w:r>
    </w:p>
    <w:p w14:paraId="55823F9F" w14:textId="77777777" w:rsidR="00CE58A0" w:rsidRDefault="00000000">
      <w:pPr>
        <w:pStyle w:val="ListParagraph"/>
        <w:numPr>
          <w:ilvl w:val="0"/>
          <w:numId w:val="2"/>
        </w:numPr>
        <w:spacing w:after="70"/>
      </w:pPr>
      <w:r>
        <w:rPr>
          <w:b/>
          <w:bCs/>
        </w:rPr>
        <w:t xml:space="preserve">Workshop and event forms: </w:t>
      </w:r>
      <w:r>
        <w:t>your name, email address and any feedback you choose to give.</w:t>
      </w:r>
    </w:p>
    <w:p w14:paraId="00CFAB48" w14:textId="77777777" w:rsidR="00CE58A0" w:rsidRDefault="00000000">
      <w:pPr>
        <w:pStyle w:val="ListParagraph"/>
        <w:numPr>
          <w:ilvl w:val="0"/>
          <w:numId w:val="2"/>
        </w:numPr>
        <w:spacing w:after="70"/>
      </w:pPr>
      <w:r>
        <w:rPr>
          <w:b/>
          <w:bCs/>
        </w:rPr>
        <w:t xml:space="preserve">Payment details: </w:t>
      </w:r>
      <w:r>
        <w:t>billing information needed to take payment for sessions. Card details are handled by my payment provider and are not stored by me.</w:t>
      </w:r>
    </w:p>
    <w:p w14:paraId="39EA8794" w14:textId="77777777" w:rsidR="00CE58A0" w:rsidRDefault="00000000">
      <w:r>
        <w:t>Please do not send detailed health information through the website contact form. A brief description of what you would like help with is all I need at this stage — we can talk through the detail during your free initial consultation.</w:t>
      </w:r>
    </w:p>
    <w:p w14:paraId="756008DD" w14:textId="77777777" w:rsidR="00CE58A0" w:rsidRDefault="00000000">
      <w:pPr>
        <w:pStyle w:val="Heading2"/>
      </w:pPr>
      <w:r>
        <w:t>Information collected automatically</w:t>
      </w:r>
    </w:p>
    <w:p w14:paraId="0040F243" w14:textId="77777777" w:rsidR="00CE58A0" w:rsidRDefault="00000000">
      <w:r>
        <w:t>This website is built and hosted on the Wix platform. When you visit, limited technical information may be collected automatically, including:</w:t>
      </w:r>
    </w:p>
    <w:p w14:paraId="569A9E13" w14:textId="77777777" w:rsidR="00CE58A0" w:rsidRDefault="00000000">
      <w:pPr>
        <w:pStyle w:val="ListParagraph"/>
        <w:numPr>
          <w:ilvl w:val="0"/>
          <w:numId w:val="2"/>
        </w:numPr>
        <w:spacing w:after="70"/>
      </w:pPr>
      <w:r>
        <w:t>Your IP address</w:t>
      </w:r>
    </w:p>
    <w:p w14:paraId="04AF1F6A" w14:textId="77777777" w:rsidR="00CE58A0" w:rsidRDefault="00000000">
      <w:pPr>
        <w:pStyle w:val="ListParagraph"/>
        <w:numPr>
          <w:ilvl w:val="0"/>
          <w:numId w:val="2"/>
        </w:numPr>
        <w:spacing w:after="70"/>
      </w:pPr>
      <w:r>
        <w:lastRenderedPageBreak/>
        <w:t>Browser type and device information</w:t>
      </w:r>
    </w:p>
    <w:p w14:paraId="4D54E592" w14:textId="77777777" w:rsidR="00CE58A0" w:rsidRDefault="00000000">
      <w:pPr>
        <w:pStyle w:val="ListParagraph"/>
        <w:numPr>
          <w:ilvl w:val="0"/>
          <w:numId w:val="2"/>
        </w:numPr>
        <w:spacing w:after="70"/>
      </w:pPr>
      <w:r>
        <w:t>Pages viewed, and the date and time of your visit</w:t>
      </w:r>
    </w:p>
    <w:p w14:paraId="4CF7F77E" w14:textId="77777777" w:rsidR="00CE58A0" w:rsidRDefault="00000000">
      <w:pPr>
        <w:pStyle w:val="ListParagraph"/>
        <w:numPr>
          <w:ilvl w:val="0"/>
          <w:numId w:val="2"/>
        </w:numPr>
        <w:spacing w:after="70"/>
      </w:pPr>
      <w:r>
        <w:t>How you arrived at the site</w:t>
      </w:r>
    </w:p>
    <w:p w14:paraId="5FDE745D" w14:textId="77777777" w:rsidR="00CE58A0" w:rsidRDefault="00000000">
      <w:pPr>
        <w:pStyle w:val="Heading1"/>
      </w:pPr>
      <w:r>
        <w:t>3.  How Your Information Is Used</w:t>
      </w:r>
    </w:p>
    <w:p w14:paraId="7422FA95" w14:textId="77777777" w:rsidR="00CE58A0" w:rsidRDefault="00000000">
      <w:pPr>
        <w:pStyle w:val="ListParagraph"/>
        <w:numPr>
          <w:ilvl w:val="0"/>
          <w:numId w:val="2"/>
        </w:numPr>
        <w:spacing w:after="70"/>
      </w:pPr>
      <w:r>
        <w:t xml:space="preserve">To respond to </w:t>
      </w:r>
      <w:proofErr w:type="gramStart"/>
      <w:r>
        <w:t>enquiries</w:t>
      </w:r>
      <w:proofErr w:type="gramEnd"/>
      <w:r>
        <w:t xml:space="preserve"> you send me</w:t>
      </w:r>
    </w:p>
    <w:p w14:paraId="7CF42E6C" w14:textId="77777777" w:rsidR="00CE58A0" w:rsidRDefault="00000000">
      <w:pPr>
        <w:pStyle w:val="ListParagraph"/>
        <w:numPr>
          <w:ilvl w:val="0"/>
          <w:numId w:val="2"/>
        </w:numPr>
        <w:spacing w:after="70"/>
      </w:pPr>
      <w:r>
        <w:t>To arrange and confirm appointments and consultations</w:t>
      </w:r>
    </w:p>
    <w:p w14:paraId="3EA5CEA9" w14:textId="77777777" w:rsidR="00CE58A0" w:rsidRDefault="00000000">
      <w:pPr>
        <w:pStyle w:val="ListParagraph"/>
        <w:numPr>
          <w:ilvl w:val="0"/>
          <w:numId w:val="2"/>
        </w:numPr>
        <w:spacing w:after="70"/>
      </w:pPr>
      <w:r>
        <w:t>To take payment for services</w:t>
      </w:r>
    </w:p>
    <w:p w14:paraId="79F5F2BF" w14:textId="77777777" w:rsidR="00CE58A0" w:rsidRDefault="00000000">
      <w:pPr>
        <w:pStyle w:val="ListParagraph"/>
        <w:numPr>
          <w:ilvl w:val="0"/>
          <w:numId w:val="2"/>
        </w:numPr>
        <w:spacing w:after="70"/>
      </w:pPr>
      <w:r>
        <w:t>To send newsletters, workshop information or offers, where you have asked to receive them</w:t>
      </w:r>
    </w:p>
    <w:p w14:paraId="6B6E82EB" w14:textId="77777777" w:rsidR="00CE58A0" w:rsidRDefault="00000000">
      <w:pPr>
        <w:pStyle w:val="ListParagraph"/>
        <w:numPr>
          <w:ilvl w:val="0"/>
          <w:numId w:val="2"/>
        </w:numPr>
        <w:spacing w:after="70"/>
      </w:pPr>
      <w:r>
        <w:t>To keep the website secure and working properly</w:t>
      </w:r>
    </w:p>
    <w:p w14:paraId="09A1630A" w14:textId="77777777" w:rsidR="00CE58A0" w:rsidRDefault="00000000">
      <w:pPr>
        <w:pStyle w:val="ListParagraph"/>
        <w:numPr>
          <w:ilvl w:val="0"/>
          <w:numId w:val="2"/>
        </w:numPr>
        <w:spacing w:after="70"/>
      </w:pPr>
      <w:r>
        <w:t>To understand how the website is used, so I can improve it</w:t>
      </w:r>
    </w:p>
    <w:p w14:paraId="0F613F3E" w14:textId="77777777" w:rsidR="00CE58A0" w:rsidRDefault="00000000">
      <w:pPr>
        <w:pStyle w:val="ListParagraph"/>
        <w:numPr>
          <w:ilvl w:val="0"/>
          <w:numId w:val="2"/>
        </w:numPr>
        <w:spacing w:after="70"/>
      </w:pPr>
      <w:r>
        <w:t>For my own record-keeping and administration</w:t>
      </w:r>
    </w:p>
    <w:p w14:paraId="20C3E160" w14:textId="77777777" w:rsidR="00CE58A0" w:rsidRDefault="00000000">
      <w:pPr>
        <w:pStyle w:val="Heading1"/>
      </w:pPr>
      <w:r>
        <w:t>4.  Lawful Basis for Using Your Information</w:t>
      </w:r>
    </w:p>
    <w:p w14:paraId="15A9EE07" w14:textId="77777777" w:rsidR="00CE58A0" w:rsidRDefault="00000000">
      <w:pPr>
        <w:pStyle w:val="ListParagraph"/>
        <w:numPr>
          <w:ilvl w:val="0"/>
          <w:numId w:val="2"/>
        </w:numPr>
        <w:spacing w:after="70"/>
      </w:pPr>
      <w:r>
        <w:rPr>
          <w:b/>
          <w:bCs/>
        </w:rPr>
        <w:t xml:space="preserve">Article 6(1)(b) – Contract, or steps taken at your request before </w:t>
      </w:r>
      <w:proofErr w:type="gramStart"/>
      <w:r>
        <w:rPr>
          <w:b/>
          <w:bCs/>
        </w:rPr>
        <w:t>entering into</w:t>
      </w:r>
      <w:proofErr w:type="gramEnd"/>
      <w:r>
        <w:rPr>
          <w:b/>
          <w:bCs/>
        </w:rPr>
        <w:t xml:space="preserve"> one. </w:t>
      </w:r>
      <w:r>
        <w:t>Responding to your enquiry, arranging your consultation, and taking payment.</w:t>
      </w:r>
    </w:p>
    <w:p w14:paraId="331D4754" w14:textId="77777777" w:rsidR="00CE58A0" w:rsidRDefault="00000000">
      <w:pPr>
        <w:pStyle w:val="ListParagraph"/>
        <w:numPr>
          <w:ilvl w:val="0"/>
          <w:numId w:val="2"/>
        </w:numPr>
        <w:spacing w:after="70"/>
      </w:pPr>
      <w:r>
        <w:rPr>
          <w:b/>
          <w:bCs/>
        </w:rPr>
        <w:t xml:space="preserve">Article 6(1)(f) – Legitimate interests. </w:t>
      </w:r>
      <w:r>
        <w:t>Keeping the website secure, keeping business records, and understanding how the site is used. I have considered your rights and do not believe this processing affects them adversely.</w:t>
      </w:r>
    </w:p>
    <w:p w14:paraId="0546319E" w14:textId="77777777" w:rsidR="00CE58A0" w:rsidRDefault="00000000">
      <w:pPr>
        <w:pStyle w:val="ListParagraph"/>
        <w:numPr>
          <w:ilvl w:val="0"/>
          <w:numId w:val="2"/>
        </w:numPr>
        <w:spacing w:after="70"/>
      </w:pPr>
      <w:r>
        <w:rPr>
          <w:b/>
          <w:bCs/>
        </w:rPr>
        <w:t xml:space="preserve">Article 6(1)(a) – Consent. </w:t>
      </w:r>
      <w:r>
        <w:t xml:space="preserve">Sending you marketing emails and </w:t>
      </w:r>
      <w:proofErr w:type="gramStart"/>
      <w:r>
        <w:t>newsletters, and</w:t>
      </w:r>
      <w:proofErr w:type="gramEnd"/>
      <w:r>
        <w:t xml:space="preserve"> setting any cookies that require consent. You can withdraw consent at any time.</w:t>
      </w:r>
    </w:p>
    <w:p w14:paraId="70EA348A" w14:textId="77777777" w:rsidR="00CE58A0" w:rsidRDefault="00000000">
      <w:pPr>
        <w:pStyle w:val="ListParagraph"/>
        <w:numPr>
          <w:ilvl w:val="0"/>
          <w:numId w:val="2"/>
        </w:numPr>
        <w:spacing w:after="70"/>
      </w:pPr>
      <w:r>
        <w:rPr>
          <w:b/>
          <w:bCs/>
        </w:rPr>
        <w:t xml:space="preserve">Article 6(1)(c) – Legal obligation. </w:t>
      </w:r>
      <w:r>
        <w:t>Keeping financial records for the periods HMRC requires.</w:t>
      </w:r>
    </w:p>
    <w:p w14:paraId="63EE9089" w14:textId="77777777" w:rsidR="00CE58A0" w:rsidRDefault="00000000">
      <w:pPr>
        <w:pStyle w:val="Heading1"/>
      </w:pPr>
      <w:r>
        <w:t>5.  Cookies</w:t>
      </w:r>
    </w:p>
    <w:p w14:paraId="522BC218" w14:textId="77777777" w:rsidR="00CE58A0" w:rsidRDefault="00000000">
      <w:r>
        <w:t>Cookies are small files placed on your device to help a website work and to understand how it is being used.</w:t>
      </w:r>
    </w:p>
    <w:p w14:paraId="73C1E2E4" w14:textId="71BE2ABF" w:rsidR="00CE58A0" w:rsidRDefault="00000000">
      <w:r>
        <w:t xml:space="preserve">Under changes brought in by the Data (Use and Access) Act 2025, some low-risk cookies </w:t>
      </w:r>
      <w:r w:rsidR="00C3363E">
        <w:t>-</w:t>
      </w:r>
      <w:r>
        <w:t xml:space="preserve"> broadly, those used for basic website functionality and for simple statistical purposes that do not significantly affect you </w:t>
      </w:r>
      <w:r w:rsidR="00C3363E">
        <w:t>-</w:t>
      </w:r>
      <w:r>
        <w:t xml:space="preserve"> no longer require your consent, although you still have the right to be told about them. Any other cookies, including any used for advertising or cross-site tracking, are only set if you consent through the cookie banner.</w:t>
      </w:r>
    </w:p>
    <w:p w14:paraId="702A2C4D" w14:textId="77777777" w:rsidR="00CE58A0" w:rsidRDefault="00000000">
      <w:r>
        <w:t>You can change or withdraw your cookie preferences at any time through the banner, and you can block or delete cookies through your browser settings. Blocking some cookies may affect how parts of the site work.</w:t>
      </w:r>
    </w:p>
    <w:p w14:paraId="1CF28055" w14:textId="77777777" w:rsidR="00CE58A0" w:rsidRDefault="00000000">
      <w:pPr>
        <w:pStyle w:val="Heading1"/>
      </w:pPr>
      <w:r>
        <w:t>6.  Who Your Information Is Shared With</w:t>
      </w:r>
    </w:p>
    <w:p w14:paraId="1E32082F" w14:textId="77777777" w:rsidR="00CE58A0" w:rsidRDefault="00000000">
      <w:r>
        <w:t>I do not sell, rent or trade your personal information to anyone, ever.</w:t>
      </w:r>
    </w:p>
    <w:p w14:paraId="0070BB9C" w14:textId="77777777" w:rsidR="00CE58A0" w:rsidRDefault="00000000">
      <w:r>
        <w:t>I use a small number of trusted service providers to run the practice. They act as data processors on my behalf, are bound by contract, and only receive the minimum information they need:</w:t>
      </w:r>
    </w:p>
    <w:p w14:paraId="7FD9FC8D" w14:textId="18591A9C" w:rsidR="00CE58A0" w:rsidRDefault="00000000">
      <w:pPr>
        <w:pStyle w:val="ListParagraph"/>
        <w:numPr>
          <w:ilvl w:val="0"/>
          <w:numId w:val="2"/>
        </w:numPr>
        <w:spacing w:after="70"/>
      </w:pPr>
      <w:r>
        <w:t xml:space="preserve">Website hosting and forms </w:t>
      </w:r>
      <w:r w:rsidR="00C3363E">
        <w:t>-</w:t>
      </w:r>
      <w:r>
        <w:t xml:space="preserve"> Wix</w:t>
      </w:r>
    </w:p>
    <w:p w14:paraId="68BAA5DB" w14:textId="77777777" w:rsidR="00CE58A0" w:rsidRDefault="00000000">
      <w:pPr>
        <w:pStyle w:val="ListParagraph"/>
        <w:numPr>
          <w:ilvl w:val="0"/>
          <w:numId w:val="2"/>
        </w:numPr>
        <w:spacing w:after="70"/>
      </w:pPr>
      <w:r>
        <w:t>Email and email marketing</w:t>
      </w:r>
    </w:p>
    <w:p w14:paraId="5B79B8DE" w14:textId="77777777" w:rsidR="00CE58A0" w:rsidRDefault="00000000">
      <w:pPr>
        <w:pStyle w:val="ListParagraph"/>
        <w:numPr>
          <w:ilvl w:val="0"/>
          <w:numId w:val="2"/>
        </w:numPr>
        <w:spacing w:after="70"/>
      </w:pPr>
      <w:r>
        <w:t>Online video calling for remote sessions</w:t>
      </w:r>
    </w:p>
    <w:p w14:paraId="67B61595" w14:textId="77777777" w:rsidR="00CE58A0" w:rsidRDefault="00000000">
      <w:pPr>
        <w:pStyle w:val="ListParagraph"/>
        <w:numPr>
          <w:ilvl w:val="0"/>
          <w:numId w:val="2"/>
        </w:numPr>
        <w:spacing w:after="70"/>
      </w:pPr>
      <w:r>
        <w:lastRenderedPageBreak/>
        <w:t>Scheduling and payment processing</w:t>
      </w:r>
    </w:p>
    <w:p w14:paraId="4F66D569" w14:textId="77777777" w:rsidR="00CE58A0" w:rsidRDefault="00000000">
      <w:r>
        <w:t>Beyond this, your information is only disclosed if I am legally required to do so, or where it is necessary to prevent serious harm to you or to someone else.</w:t>
      </w:r>
    </w:p>
    <w:p w14:paraId="371606A5" w14:textId="77777777" w:rsidR="00CE58A0" w:rsidRDefault="00000000">
      <w:pPr>
        <w:pStyle w:val="Heading1"/>
      </w:pPr>
      <w:r>
        <w:t>7.  How Long Information Is Kept</w:t>
      </w:r>
    </w:p>
    <w:p w14:paraId="6309B830" w14:textId="77777777" w:rsidR="00CE58A0" w:rsidRDefault="00000000">
      <w:pPr>
        <w:pStyle w:val="ListParagraph"/>
        <w:numPr>
          <w:ilvl w:val="0"/>
          <w:numId w:val="2"/>
        </w:numPr>
        <w:spacing w:after="70"/>
      </w:pPr>
      <w:r>
        <w:t>Enquiries that do not lead to sessions: up to 12 months, then deleted</w:t>
      </w:r>
    </w:p>
    <w:p w14:paraId="06EBF7E3" w14:textId="77777777" w:rsidR="00CE58A0" w:rsidRDefault="00000000">
      <w:pPr>
        <w:pStyle w:val="ListParagraph"/>
        <w:numPr>
          <w:ilvl w:val="0"/>
          <w:numId w:val="2"/>
        </w:numPr>
        <w:spacing w:after="70"/>
      </w:pPr>
      <w:r>
        <w:t>Mailing list details: until you unsubscribe, then removed promptly</w:t>
      </w:r>
    </w:p>
    <w:p w14:paraId="259168E7" w14:textId="77777777" w:rsidR="00CE58A0" w:rsidRDefault="00000000">
      <w:pPr>
        <w:pStyle w:val="ListParagraph"/>
        <w:numPr>
          <w:ilvl w:val="0"/>
          <w:numId w:val="2"/>
        </w:numPr>
        <w:spacing w:after="70"/>
      </w:pPr>
      <w:r>
        <w:t>Website analytics: as set by the platform’s standard retention settings</w:t>
      </w:r>
    </w:p>
    <w:p w14:paraId="56722A8D" w14:textId="77777777" w:rsidR="00CE58A0" w:rsidRDefault="00000000">
      <w:pPr>
        <w:pStyle w:val="ListParagraph"/>
        <w:numPr>
          <w:ilvl w:val="0"/>
          <w:numId w:val="2"/>
        </w:numPr>
        <w:spacing w:after="70"/>
      </w:pPr>
      <w:r>
        <w:t>Financial and payment records: 6 years plus the current tax year, as required by HMRC</w:t>
      </w:r>
    </w:p>
    <w:p w14:paraId="74D74BBF" w14:textId="77777777" w:rsidR="00CE58A0" w:rsidRDefault="00000000">
      <w:pPr>
        <w:pStyle w:val="ListParagraph"/>
        <w:numPr>
          <w:ilvl w:val="0"/>
          <w:numId w:val="2"/>
        </w:numPr>
        <w:spacing w:after="70"/>
      </w:pPr>
      <w:r>
        <w:t>Client records: 8 years after your final session — see the separate client Privacy Policy for full detail, including retention of records for under-18s</w:t>
      </w:r>
    </w:p>
    <w:p w14:paraId="0281C724" w14:textId="77777777" w:rsidR="00CE58A0" w:rsidRDefault="00000000">
      <w:pPr>
        <w:pStyle w:val="Heading1"/>
      </w:pPr>
      <w:r>
        <w:t>8.  Data Security</w:t>
      </w:r>
    </w:p>
    <w:p w14:paraId="47C16102" w14:textId="77777777" w:rsidR="00CE58A0" w:rsidRDefault="00000000">
      <w:pPr>
        <w:pStyle w:val="ListParagraph"/>
        <w:numPr>
          <w:ilvl w:val="0"/>
          <w:numId w:val="2"/>
        </w:numPr>
        <w:spacing w:after="70"/>
      </w:pPr>
      <w:r>
        <w:t>This website uses SSL/TLS encryption to protect information you submit through its forms</w:t>
      </w:r>
    </w:p>
    <w:p w14:paraId="60B354A8" w14:textId="77777777" w:rsidR="00CE58A0" w:rsidRDefault="00000000">
      <w:pPr>
        <w:pStyle w:val="ListParagraph"/>
        <w:numPr>
          <w:ilvl w:val="0"/>
          <w:numId w:val="2"/>
        </w:numPr>
        <w:spacing w:after="70"/>
      </w:pPr>
      <w:r>
        <w:t>Electronic records are held on password-protected, encrypted devices</w:t>
      </w:r>
    </w:p>
    <w:p w14:paraId="5AC39416" w14:textId="77777777" w:rsidR="00CE58A0" w:rsidRDefault="00000000">
      <w:pPr>
        <w:pStyle w:val="ListParagraph"/>
        <w:numPr>
          <w:ilvl w:val="0"/>
          <w:numId w:val="2"/>
        </w:numPr>
        <w:spacing w:after="70"/>
      </w:pPr>
      <w:r>
        <w:t>Any paper records are stored in a locked cabinet</w:t>
      </w:r>
    </w:p>
    <w:p w14:paraId="1C14EEC7" w14:textId="77777777" w:rsidR="00CE58A0" w:rsidRDefault="00000000">
      <w:pPr>
        <w:pStyle w:val="ListParagraph"/>
        <w:numPr>
          <w:ilvl w:val="0"/>
          <w:numId w:val="2"/>
        </w:numPr>
        <w:spacing w:after="70"/>
      </w:pPr>
      <w:r>
        <w:t>Access is restricted to me as Data Controller</w:t>
      </w:r>
    </w:p>
    <w:p w14:paraId="6A191983" w14:textId="77777777" w:rsidR="00CE58A0" w:rsidRDefault="00000000">
      <w:pPr>
        <w:pStyle w:val="Heading1"/>
      </w:pPr>
      <w:r>
        <w:t>9.  International Data Transfers</w:t>
      </w:r>
    </w:p>
    <w:p w14:paraId="5FF4B2E5" w14:textId="77777777" w:rsidR="00CE58A0" w:rsidRDefault="00000000">
      <w:r>
        <w:t>Your data is normally held within the UK. Some providers — including website hosting, email and video calling — may store or process data outside the UK. Where that happens, appropriate safeguards are in place, such as UK adequacy regulations or the International Data Transfer Agreement, so your information continues to receive an equivalent level of protection.</w:t>
      </w:r>
    </w:p>
    <w:p w14:paraId="497FE225" w14:textId="77777777" w:rsidR="00CE58A0" w:rsidRDefault="00000000">
      <w:pPr>
        <w:pStyle w:val="Heading1"/>
      </w:pPr>
      <w:r>
        <w:t>10.  Your Rights</w:t>
      </w:r>
    </w:p>
    <w:p w14:paraId="4A136EF2" w14:textId="77777777" w:rsidR="00CE58A0" w:rsidRDefault="00000000">
      <w:r>
        <w:t>You have the right to:</w:t>
      </w:r>
    </w:p>
    <w:p w14:paraId="66941B05" w14:textId="77777777" w:rsidR="00CE58A0" w:rsidRDefault="00000000">
      <w:pPr>
        <w:pStyle w:val="ListParagraph"/>
        <w:numPr>
          <w:ilvl w:val="0"/>
          <w:numId w:val="2"/>
        </w:numPr>
        <w:spacing w:after="70"/>
      </w:pPr>
      <w:r>
        <w:t>Request access to the personal data I hold about you</w:t>
      </w:r>
    </w:p>
    <w:p w14:paraId="5ADD783D" w14:textId="77777777" w:rsidR="00CE58A0" w:rsidRDefault="00000000">
      <w:pPr>
        <w:pStyle w:val="ListParagraph"/>
        <w:numPr>
          <w:ilvl w:val="0"/>
          <w:numId w:val="2"/>
        </w:numPr>
        <w:spacing w:after="70"/>
      </w:pPr>
      <w:r>
        <w:t>Have inaccurate information corrected</w:t>
      </w:r>
    </w:p>
    <w:p w14:paraId="7D5AABCD" w14:textId="77777777" w:rsidR="00CE58A0" w:rsidRDefault="00000000">
      <w:pPr>
        <w:pStyle w:val="ListParagraph"/>
        <w:numPr>
          <w:ilvl w:val="0"/>
          <w:numId w:val="2"/>
        </w:numPr>
        <w:spacing w:after="70"/>
      </w:pPr>
      <w:r>
        <w:t>Request restriction of processing, or object to processing</w:t>
      </w:r>
    </w:p>
    <w:p w14:paraId="1A7DCA0A" w14:textId="77777777" w:rsidR="00CE58A0" w:rsidRDefault="00000000">
      <w:pPr>
        <w:pStyle w:val="ListParagraph"/>
        <w:numPr>
          <w:ilvl w:val="0"/>
          <w:numId w:val="2"/>
        </w:numPr>
        <w:spacing w:after="70"/>
      </w:pPr>
      <w:r>
        <w:t>Request erasure of your data, where that is legally possible</w:t>
      </w:r>
    </w:p>
    <w:p w14:paraId="66BCB121" w14:textId="77777777" w:rsidR="00CE58A0" w:rsidRDefault="00000000">
      <w:pPr>
        <w:pStyle w:val="ListParagraph"/>
        <w:numPr>
          <w:ilvl w:val="0"/>
          <w:numId w:val="2"/>
        </w:numPr>
        <w:spacing w:after="70"/>
      </w:pPr>
      <w:r>
        <w:t>Request a copy of certain data in a portable format</w:t>
      </w:r>
    </w:p>
    <w:p w14:paraId="6FE43479" w14:textId="77777777" w:rsidR="00CE58A0" w:rsidRDefault="00000000">
      <w:pPr>
        <w:pStyle w:val="ListParagraph"/>
        <w:numPr>
          <w:ilvl w:val="0"/>
          <w:numId w:val="2"/>
        </w:numPr>
        <w:spacing w:after="70"/>
      </w:pPr>
      <w:r>
        <w:t xml:space="preserve">Withdraw consent at any time, where consent is the </w:t>
      </w:r>
      <w:proofErr w:type="gramStart"/>
      <w:r>
        <w:t>basis</w:t>
      </w:r>
      <w:proofErr w:type="gramEnd"/>
      <w:r>
        <w:t xml:space="preserve"> I am relying on</w:t>
      </w:r>
    </w:p>
    <w:p w14:paraId="20BDFEF8" w14:textId="77777777" w:rsidR="00CE58A0" w:rsidRDefault="00000000">
      <w:pPr>
        <w:pStyle w:val="ListParagraph"/>
        <w:numPr>
          <w:ilvl w:val="0"/>
          <w:numId w:val="2"/>
        </w:numPr>
        <w:spacing w:after="70"/>
      </w:pPr>
      <w:r>
        <w:t>Unsubscribe from marketing emails — every email includes an unsubscribe link</w:t>
      </w:r>
    </w:p>
    <w:p w14:paraId="33EB310F" w14:textId="77777777" w:rsidR="00CE58A0" w:rsidRDefault="00000000">
      <w:pPr>
        <w:pStyle w:val="ListParagraph"/>
        <w:numPr>
          <w:ilvl w:val="0"/>
          <w:numId w:val="2"/>
        </w:numPr>
        <w:spacing w:after="70"/>
      </w:pPr>
      <w:r>
        <w:t>Make a data protection complaint — see section 11</w:t>
      </w:r>
    </w:p>
    <w:p w14:paraId="60C5D26E" w14:textId="77777777" w:rsidR="00CE58A0" w:rsidRDefault="00000000">
      <w:r>
        <w:t>To exercise any of these rights, email helen@dorsethypnotherapypractice.co.uk. I will normally respond within one month. That month runs from the point at which I have everything I need, including confirmation of your identity where I have asked for it. If I reasonably need more information to understand the scope of your request, the clock pauses while I wait for your reply. Complex requests may take up to a further two months, and I will tell you within the first month if that applies.</w:t>
      </w:r>
    </w:p>
    <w:p w14:paraId="2026B8D4" w14:textId="77777777" w:rsidR="00CE58A0" w:rsidRDefault="00000000">
      <w:pPr>
        <w:pStyle w:val="Heading1"/>
      </w:pPr>
      <w:r>
        <w:t>11.  Making a Data Protection Complaint</w:t>
      </w:r>
    </w:p>
    <w:tbl>
      <w:tblPr>
        <w:tblW w:w="9020" w:type="dxa"/>
        <w:tblBorders>
          <w:top w:val="single" w:sz="4" w:space="0" w:color="D9D9D9"/>
          <w:left w:val="single" w:sz="18" w:space="0" w:color="8A6D1F"/>
          <w:bottom w:val="single" w:sz="4" w:space="0" w:color="D9D9D9"/>
          <w:right w:val="single" w:sz="4" w:space="0" w:color="D9D9D9"/>
        </w:tblBorders>
        <w:tblCellMar>
          <w:left w:w="10" w:type="dxa"/>
          <w:right w:w="10" w:type="dxa"/>
        </w:tblCellMar>
        <w:tblLook w:val="04A0" w:firstRow="1" w:lastRow="0" w:firstColumn="1" w:lastColumn="0" w:noHBand="0" w:noVBand="1"/>
      </w:tblPr>
      <w:tblGrid>
        <w:gridCol w:w="9020"/>
      </w:tblGrid>
      <w:tr w:rsidR="00CE58A0" w14:paraId="434E2654" w14:textId="77777777">
        <w:tblPrEx>
          <w:tblCellMar>
            <w:top w:w="0" w:type="dxa"/>
            <w:bottom w:w="0" w:type="dxa"/>
          </w:tblCellMar>
        </w:tblPrEx>
        <w:tc>
          <w:tcPr>
            <w:tcW w:w="9020" w:type="dxa"/>
            <w:shd w:val="clear" w:color="auto" w:fill="F7F4EC"/>
            <w:tcMar>
              <w:top w:w="160" w:type="dxa"/>
              <w:left w:w="200" w:type="dxa"/>
              <w:bottom w:w="160" w:type="dxa"/>
              <w:right w:w="200" w:type="dxa"/>
            </w:tcMar>
          </w:tcPr>
          <w:p w14:paraId="088D61F4" w14:textId="77777777" w:rsidR="00CE58A0" w:rsidRDefault="00000000">
            <w:pPr>
              <w:spacing w:after="100"/>
            </w:pPr>
            <w:r>
              <w:rPr>
                <w:b/>
                <w:bCs/>
              </w:rPr>
              <w:lastRenderedPageBreak/>
              <w:t>This reflects a change in the law that took effect on 19 June 2026.</w:t>
            </w:r>
          </w:p>
          <w:p w14:paraId="32F38550" w14:textId="77777777" w:rsidR="00CE58A0" w:rsidRDefault="00000000">
            <w:r>
              <w:t>You have a statutory right to complain directly to me about how your personal information has been handled. In most cases you should raise your concern with me first, before going to the Information Commissioner’s Office.</w:t>
            </w:r>
          </w:p>
        </w:tc>
      </w:tr>
    </w:tbl>
    <w:p w14:paraId="28213D4F" w14:textId="77777777" w:rsidR="00CE58A0" w:rsidRDefault="00000000">
      <w:r>
        <w:t>A complaint can be about anything to do with your personal information — how a request was handled, how long data has been kept, how it was stored or shared, or emails you have received. You do not need to use legal wording or a particular form.</w:t>
      </w:r>
    </w:p>
    <w:p w14:paraId="1E39BC8B" w14:textId="77777777" w:rsidR="00CE58A0" w:rsidRDefault="00000000">
      <w:pPr>
        <w:pStyle w:val="Heading2"/>
      </w:pPr>
      <w:r>
        <w:t>How to complain</w:t>
      </w:r>
    </w:p>
    <w:p w14:paraId="2802E6DB" w14:textId="77777777" w:rsidR="00CE58A0" w:rsidRDefault="00000000">
      <w:pPr>
        <w:pStyle w:val="ListParagraph"/>
        <w:numPr>
          <w:ilvl w:val="0"/>
          <w:numId w:val="2"/>
        </w:numPr>
        <w:spacing w:after="70"/>
      </w:pPr>
      <w:r>
        <w:t>Online: complete the data protection complaint form at [insert link to your complaint form page]</w:t>
      </w:r>
    </w:p>
    <w:p w14:paraId="125F288B" w14:textId="77777777" w:rsidR="00CE58A0" w:rsidRDefault="00000000">
      <w:pPr>
        <w:pStyle w:val="ListParagraph"/>
        <w:numPr>
          <w:ilvl w:val="0"/>
          <w:numId w:val="2"/>
        </w:numPr>
        <w:spacing w:after="70"/>
      </w:pPr>
      <w:r>
        <w:t>Email: helen@dorsethypnotherapypractice.co.uk</w:t>
      </w:r>
    </w:p>
    <w:p w14:paraId="67A30CD3" w14:textId="77777777" w:rsidR="00CE58A0" w:rsidRDefault="00000000">
      <w:pPr>
        <w:pStyle w:val="ListParagraph"/>
        <w:numPr>
          <w:ilvl w:val="0"/>
          <w:numId w:val="2"/>
        </w:numPr>
        <w:spacing w:after="70"/>
      </w:pPr>
      <w:r>
        <w:t>Post: Helen Wilks, Dorset Hypnotherapy Practice, Cardinal House, 76 Golf Links Road, Ferndown, Dorset BH22 8BZ</w:t>
      </w:r>
    </w:p>
    <w:p w14:paraId="752FDA8F" w14:textId="2D029413" w:rsidR="00CE58A0" w:rsidRDefault="00000000">
      <w:pPr>
        <w:pStyle w:val="ListParagraph"/>
        <w:numPr>
          <w:ilvl w:val="0"/>
          <w:numId w:val="2"/>
        </w:numPr>
        <w:spacing w:after="70"/>
      </w:pPr>
      <w:r>
        <w:t xml:space="preserve">Phone: 07388 566312 </w:t>
      </w:r>
      <w:r w:rsidR="00C3363E">
        <w:t>-</w:t>
      </w:r>
      <w:r>
        <w:t xml:space="preserve"> I will make a written note of your complaint and confirm it back to you</w:t>
      </w:r>
    </w:p>
    <w:p w14:paraId="47E08CF8" w14:textId="77777777" w:rsidR="00CE58A0" w:rsidRDefault="00000000">
      <w:pPr>
        <w:pStyle w:val="Heading2"/>
      </w:pPr>
      <w:r>
        <w:t>What happens next</w:t>
      </w:r>
    </w:p>
    <w:p w14:paraId="0C8CEB07" w14:textId="77777777" w:rsidR="00CE58A0" w:rsidRDefault="00000000">
      <w:pPr>
        <w:pStyle w:val="ListParagraph"/>
        <w:numPr>
          <w:ilvl w:val="0"/>
          <w:numId w:val="2"/>
        </w:numPr>
        <w:spacing w:after="70"/>
      </w:pPr>
      <w:r>
        <w:t>I will acknowledge your complaint within 30 days of receiving it.</w:t>
      </w:r>
    </w:p>
    <w:p w14:paraId="1521125C" w14:textId="77777777" w:rsidR="00CE58A0" w:rsidRDefault="00000000">
      <w:pPr>
        <w:pStyle w:val="ListParagraph"/>
        <w:numPr>
          <w:ilvl w:val="0"/>
          <w:numId w:val="2"/>
        </w:numPr>
        <w:spacing w:after="70"/>
      </w:pPr>
      <w:r>
        <w:t xml:space="preserve">I will </w:t>
      </w:r>
      <w:proofErr w:type="gramStart"/>
      <w:r>
        <w:t>look into</w:t>
      </w:r>
      <w:proofErr w:type="gramEnd"/>
      <w:r>
        <w:t xml:space="preserve"> it without undue delay and keep you updated on progress.</w:t>
      </w:r>
    </w:p>
    <w:p w14:paraId="30CA0A58" w14:textId="77777777" w:rsidR="00CE58A0" w:rsidRDefault="00000000">
      <w:pPr>
        <w:pStyle w:val="ListParagraph"/>
        <w:numPr>
          <w:ilvl w:val="0"/>
          <w:numId w:val="2"/>
        </w:numPr>
        <w:spacing w:after="70"/>
      </w:pPr>
      <w:r>
        <w:t>I will tell you the outcome and explain my reasons.</w:t>
      </w:r>
    </w:p>
    <w:p w14:paraId="51FBB147" w14:textId="77777777" w:rsidR="00CE58A0" w:rsidRDefault="00000000">
      <w:pPr>
        <w:pStyle w:val="Heading2"/>
      </w:pPr>
      <w:r>
        <w:t>If you are still not satisfied</w:t>
      </w:r>
    </w:p>
    <w:p w14:paraId="3FCCCC6E" w14:textId="77777777" w:rsidR="00CE58A0" w:rsidRDefault="00000000">
      <w:r>
        <w:t>If you are unhappy with my response, or I have not responded, you can complain to the Information Commissioner’s Office at ico.org.uk or on 0303 123 1113.</w:t>
      </w:r>
    </w:p>
    <w:p w14:paraId="2ECB776C" w14:textId="77777777" w:rsidR="00CE58A0" w:rsidRDefault="00000000">
      <w:pPr>
        <w:pStyle w:val="Heading1"/>
      </w:pPr>
      <w:r>
        <w:t>12.  Changes to This Policy</w:t>
      </w:r>
    </w:p>
    <w:p w14:paraId="4EB12D72" w14:textId="77777777" w:rsidR="00CE58A0" w:rsidRDefault="00000000">
      <w:r>
        <w:t>This policy may be updated from time to time. Any changes will be posted on this page with a revised version number and date. I encourage you to review it periodically.</w:t>
      </w:r>
    </w:p>
    <w:p w14:paraId="7E2945A1" w14:textId="77777777" w:rsidR="00CE58A0" w:rsidRDefault="00CE58A0">
      <w:pPr>
        <w:pBdr>
          <w:bottom w:val="single" w:sz="6" w:space="6" w:color="BFBFBF"/>
        </w:pBdr>
        <w:spacing w:before="60" w:after="200"/>
      </w:pPr>
    </w:p>
    <w:p w14:paraId="10611BD1" w14:textId="77777777" w:rsidR="00CE58A0" w:rsidRDefault="00000000">
      <w:pPr>
        <w:jc w:val="center"/>
      </w:pPr>
      <w:r>
        <w:rPr>
          <w:color w:val="595959"/>
          <w:sz w:val="16"/>
          <w:szCs w:val="16"/>
        </w:rPr>
        <w:t xml:space="preserve">© Dorset Hypnotherapy </w:t>
      </w:r>
      <w:proofErr w:type="gramStart"/>
      <w:r>
        <w:rPr>
          <w:color w:val="595959"/>
          <w:sz w:val="16"/>
          <w:szCs w:val="16"/>
        </w:rPr>
        <w:t>Practice  |</w:t>
      </w:r>
      <w:proofErr w:type="gramEnd"/>
      <w:r>
        <w:rPr>
          <w:color w:val="595959"/>
          <w:sz w:val="16"/>
          <w:szCs w:val="16"/>
        </w:rPr>
        <w:t xml:space="preserve">  </w:t>
      </w:r>
      <w:proofErr w:type="gramStart"/>
      <w:r>
        <w:rPr>
          <w:color w:val="595959"/>
          <w:sz w:val="16"/>
          <w:szCs w:val="16"/>
        </w:rPr>
        <w:t>www.dorsethypnotherapypractice.co.uk  |</w:t>
      </w:r>
      <w:proofErr w:type="gramEnd"/>
      <w:r>
        <w:rPr>
          <w:color w:val="595959"/>
          <w:sz w:val="16"/>
          <w:szCs w:val="16"/>
        </w:rPr>
        <w:t xml:space="preserve">  07388 </w:t>
      </w:r>
      <w:proofErr w:type="gramStart"/>
      <w:r>
        <w:rPr>
          <w:color w:val="595959"/>
          <w:sz w:val="16"/>
          <w:szCs w:val="16"/>
        </w:rPr>
        <w:t>566312  |</w:t>
      </w:r>
      <w:proofErr w:type="gramEnd"/>
      <w:r>
        <w:rPr>
          <w:color w:val="595959"/>
          <w:sz w:val="16"/>
          <w:szCs w:val="16"/>
        </w:rPr>
        <w:t xml:space="preserve">  ICO Registration ZB994751</w:t>
      </w:r>
    </w:p>
    <w:sectPr w:rsidR="00CE58A0">
      <w:footerReference w:type="default" r:id="rId7"/>
      <w:pgSz w:w="11906" w:h="16838"/>
      <w:pgMar w:top="1224" w:right="1296" w:bottom="1080" w:left="129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578C63" w14:textId="77777777" w:rsidR="00A06CBB" w:rsidRDefault="00A06CBB">
      <w:pPr>
        <w:spacing w:after="0" w:line="240" w:lineRule="auto"/>
      </w:pPr>
      <w:r>
        <w:separator/>
      </w:r>
    </w:p>
  </w:endnote>
  <w:endnote w:type="continuationSeparator" w:id="0">
    <w:p w14:paraId="4C8C6CAA" w14:textId="77777777" w:rsidR="00A06CBB" w:rsidRDefault="00A06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F03C66" w14:textId="77777777" w:rsidR="00CE58A0" w:rsidRDefault="00000000">
    <w:pPr>
      <w:pBdr>
        <w:top w:val="single" w:sz="4" w:space="8" w:color="D9D9D9"/>
      </w:pBdr>
      <w:spacing w:before="120"/>
      <w:jc w:val="center"/>
    </w:pPr>
    <w:r>
      <w:rPr>
        <w:color w:val="595959"/>
        <w:sz w:val="16"/>
        <w:szCs w:val="16"/>
      </w:rPr>
      <w:t xml:space="preserve">Website Privacy Policy — Dorset Hypnotherapy Practice — v2.0   |   Page </w:t>
    </w:r>
    <w:r>
      <w:rPr>
        <w:color w:val="595959"/>
        <w:sz w:val="16"/>
        <w:szCs w:val="16"/>
      </w:rPr>
      <w:fldChar w:fldCharType="begin"/>
    </w:r>
    <w:r>
      <w:rPr>
        <w:color w:val="595959"/>
        <w:sz w:val="16"/>
        <w:szCs w:val="16"/>
      </w:rPr>
      <w:instrText>PAGE</w:instrText>
    </w:r>
    <w:r>
      <w:rPr>
        <w:color w:val="595959"/>
        <w:sz w:val="16"/>
        <w:szCs w:val="16"/>
      </w:rPr>
      <w:fldChar w:fldCharType="separate"/>
    </w:r>
    <w:r w:rsidR="00C3363E">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C3363E">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1C5604" w14:textId="77777777" w:rsidR="00A06CBB" w:rsidRDefault="00A06CBB">
      <w:pPr>
        <w:spacing w:after="0" w:line="240" w:lineRule="auto"/>
      </w:pPr>
      <w:r>
        <w:separator/>
      </w:r>
    </w:p>
  </w:footnote>
  <w:footnote w:type="continuationSeparator" w:id="0">
    <w:p w14:paraId="119A57AB" w14:textId="77777777" w:rsidR="00A06CBB" w:rsidRDefault="00A06C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103952"/>
    <w:multiLevelType w:val="hybridMultilevel"/>
    <w:tmpl w:val="734CAD0E"/>
    <w:lvl w:ilvl="0" w:tplc="90F2001A">
      <w:start w:val="1"/>
      <w:numFmt w:val="bullet"/>
      <w:lvlText w:val="•"/>
      <w:lvlJc w:val="left"/>
      <w:pPr>
        <w:ind w:left="460" w:hanging="240"/>
      </w:pPr>
    </w:lvl>
    <w:lvl w:ilvl="1" w:tplc="43D219D2">
      <w:start w:val="1"/>
      <w:numFmt w:val="bullet"/>
      <w:lvlText w:val="◦"/>
      <w:lvlJc w:val="left"/>
      <w:pPr>
        <w:ind w:left="880" w:hanging="240"/>
      </w:pPr>
    </w:lvl>
    <w:lvl w:ilvl="2" w:tplc="E1DEC7CC">
      <w:numFmt w:val="decimal"/>
      <w:lvlText w:val=""/>
      <w:lvlJc w:val="left"/>
    </w:lvl>
    <w:lvl w:ilvl="3" w:tplc="610CA5E4">
      <w:numFmt w:val="decimal"/>
      <w:lvlText w:val=""/>
      <w:lvlJc w:val="left"/>
    </w:lvl>
    <w:lvl w:ilvl="4" w:tplc="88F47992">
      <w:numFmt w:val="decimal"/>
      <w:lvlText w:val=""/>
      <w:lvlJc w:val="left"/>
    </w:lvl>
    <w:lvl w:ilvl="5" w:tplc="586E053E">
      <w:numFmt w:val="decimal"/>
      <w:lvlText w:val=""/>
      <w:lvlJc w:val="left"/>
    </w:lvl>
    <w:lvl w:ilvl="6" w:tplc="624EBB9A">
      <w:numFmt w:val="decimal"/>
      <w:lvlText w:val=""/>
      <w:lvlJc w:val="left"/>
    </w:lvl>
    <w:lvl w:ilvl="7" w:tplc="8834CF5C">
      <w:numFmt w:val="decimal"/>
      <w:lvlText w:val=""/>
      <w:lvlJc w:val="left"/>
    </w:lvl>
    <w:lvl w:ilvl="8" w:tplc="B122FF06">
      <w:numFmt w:val="decimal"/>
      <w:lvlText w:val=""/>
      <w:lvlJc w:val="left"/>
    </w:lvl>
  </w:abstractNum>
  <w:abstractNum w:abstractNumId="1" w15:restartNumberingAfterBreak="0">
    <w:nsid w:val="76B844CF"/>
    <w:multiLevelType w:val="hybridMultilevel"/>
    <w:tmpl w:val="F33E188A"/>
    <w:lvl w:ilvl="0" w:tplc="AB3A4104">
      <w:start w:val="1"/>
      <w:numFmt w:val="bullet"/>
      <w:lvlText w:val="●"/>
      <w:lvlJc w:val="left"/>
      <w:pPr>
        <w:ind w:left="720" w:hanging="360"/>
      </w:pPr>
    </w:lvl>
    <w:lvl w:ilvl="1" w:tplc="AE1283B2">
      <w:start w:val="1"/>
      <w:numFmt w:val="bullet"/>
      <w:lvlText w:val="○"/>
      <w:lvlJc w:val="left"/>
      <w:pPr>
        <w:ind w:left="1440" w:hanging="360"/>
      </w:pPr>
    </w:lvl>
    <w:lvl w:ilvl="2" w:tplc="AB1497CE">
      <w:start w:val="1"/>
      <w:numFmt w:val="bullet"/>
      <w:lvlText w:val="■"/>
      <w:lvlJc w:val="left"/>
      <w:pPr>
        <w:ind w:left="2160" w:hanging="360"/>
      </w:pPr>
    </w:lvl>
    <w:lvl w:ilvl="3" w:tplc="322C07EA">
      <w:start w:val="1"/>
      <w:numFmt w:val="bullet"/>
      <w:lvlText w:val="●"/>
      <w:lvlJc w:val="left"/>
      <w:pPr>
        <w:ind w:left="2880" w:hanging="360"/>
      </w:pPr>
    </w:lvl>
    <w:lvl w:ilvl="4" w:tplc="E6B40328">
      <w:start w:val="1"/>
      <w:numFmt w:val="bullet"/>
      <w:lvlText w:val="○"/>
      <w:lvlJc w:val="left"/>
      <w:pPr>
        <w:ind w:left="3600" w:hanging="360"/>
      </w:pPr>
    </w:lvl>
    <w:lvl w:ilvl="5" w:tplc="5128FADE">
      <w:start w:val="1"/>
      <w:numFmt w:val="bullet"/>
      <w:lvlText w:val="■"/>
      <w:lvlJc w:val="left"/>
      <w:pPr>
        <w:ind w:left="4320" w:hanging="360"/>
      </w:pPr>
    </w:lvl>
    <w:lvl w:ilvl="6" w:tplc="D8E2F0D6">
      <w:start w:val="1"/>
      <w:numFmt w:val="bullet"/>
      <w:lvlText w:val="●"/>
      <w:lvlJc w:val="left"/>
      <w:pPr>
        <w:ind w:left="5040" w:hanging="360"/>
      </w:pPr>
    </w:lvl>
    <w:lvl w:ilvl="7" w:tplc="FCD06696">
      <w:start w:val="1"/>
      <w:numFmt w:val="bullet"/>
      <w:lvlText w:val="●"/>
      <w:lvlJc w:val="left"/>
      <w:pPr>
        <w:ind w:left="5760" w:hanging="360"/>
      </w:pPr>
    </w:lvl>
    <w:lvl w:ilvl="8" w:tplc="E15059C4">
      <w:start w:val="1"/>
      <w:numFmt w:val="bullet"/>
      <w:lvlText w:val="●"/>
      <w:lvlJc w:val="left"/>
      <w:pPr>
        <w:ind w:left="6480" w:hanging="360"/>
      </w:pPr>
    </w:lvl>
  </w:abstractNum>
  <w:num w:numId="1" w16cid:durableId="1705907410">
    <w:abstractNumId w:val="1"/>
    <w:lvlOverride w:ilvl="0">
      <w:startOverride w:val="1"/>
    </w:lvlOverride>
  </w:num>
  <w:num w:numId="2" w16cid:durableId="271866233">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8A0"/>
    <w:rsid w:val="002A5911"/>
    <w:rsid w:val="00A06CBB"/>
    <w:rsid w:val="00C3363E"/>
    <w:rsid w:val="00CE58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7D68FAC"/>
  <w15:docId w15:val="{18057C39-8B5E-074A-83E6-22CA7C83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262626"/>
        <w:sz w:val="21"/>
        <w:szCs w:val="21"/>
        <w:lang w:val="en-GB" w:eastAsia="en-GB" w:bidi="ar-SA"/>
      </w:rPr>
    </w:rPrDefault>
    <w:pPrDefault>
      <w:pPr>
        <w:spacing w:after="13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outlineLvl w:val="0"/>
    </w:pPr>
    <w:rPr>
      <w:b/>
      <w:bCs/>
      <w:color w:val="1F3864"/>
      <w:sz w:val="25"/>
      <w:szCs w:val="25"/>
    </w:rPr>
  </w:style>
  <w:style w:type="paragraph" w:styleId="Heading2">
    <w:name w:val="heading 2"/>
    <w:uiPriority w:val="9"/>
    <w:unhideWhenUsed/>
    <w:qFormat/>
    <w:pPr>
      <w:spacing w:before="200" w:after="90"/>
      <w:outlineLvl w:val="1"/>
    </w:pPr>
    <w:rPr>
      <w:b/>
      <w:bCs/>
      <w:color w:val="8A6D1F"/>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60"/>
    </w:pPr>
    <w:rPr>
      <w:b/>
      <w:bCs/>
      <w:color w:val="1F3864"/>
      <w:sz w:val="34"/>
      <w:szCs w:val="34"/>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1366</Words>
  <Characters>7186</Characters>
  <Application>Microsoft Office Word</Application>
  <DocSecurity>0</DocSecurity>
  <Lines>133</Lines>
  <Paragraphs>109</Paragraphs>
  <ScaleCrop>false</ScaleCrop>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Helen Wilks</cp:lastModifiedBy>
  <cp:revision>2</cp:revision>
  <dcterms:created xsi:type="dcterms:W3CDTF">2026-08-02T09:04:00Z</dcterms:created>
  <dcterms:modified xsi:type="dcterms:W3CDTF">2026-08-02T09:04:00Z</dcterms:modified>
</cp:coreProperties>
</file>